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5CBA3444" w14:textId="77777777" w:rsidTr="004A3762">
        <w:tc>
          <w:tcPr>
            <w:tcW w:w="15614" w:type="dxa"/>
            <w:gridSpan w:val="2"/>
            <w:shd w:val="clear" w:color="auto" w:fill="8DB3E2" w:themeFill="text2" w:themeFillTint="66"/>
          </w:tcPr>
          <w:p w14:paraId="6BFCCFBB" w14:textId="5E5A5AC9" w:rsidR="004A3762" w:rsidRPr="00974A78" w:rsidRDefault="00CD6F86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 – Developing a plan</w:t>
            </w:r>
          </w:p>
        </w:tc>
      </w:tr>
      <w:tr w:rsidR="004A3762" w14:paraId="7534A6A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E73EDF1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67B86747" w14:textId="77777777" w:rsidR="00EE31AD" w:rsidRDefault="00EE31AD" w:rsidP="004A3762">
            <w:r>
              <w:t xml:space="preserve">• Draw on their own experience to help generate ideas </w:t>
            </w:r>
          </w:p>
          <w:p w14:paraId="5F412BC4" w14:textId="77777777" w:rsidR="00EE31AD" w:rsidRDefault="00EE31AD" w:rsidP="004A3762">
            <w:r>
              <w:t xml:space="preserve">• Start to look at given examples to inform their designs </w:t>
            </w:r>
          </w:p>
          <w:p w14:paraId="777F999A" w14:textId="6238EBE5" w:rsidR="00974A78" w:rsidRPr="00974A78" w:rsidRDefault="00EE31AD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Model their ideas on paper or card</w:t>
            </w:r>
          </w:p>
        </w:tc>
      </w:tr>
      <w:tr w:rsidR="004A3762" w14:paraId="19E4777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7FEB0CE4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A78">
              <w:rPr>
                <w:rFonts w:ascii="Arial" w:hAnsi="Arial" w:cs="Arial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21A1CE62" w14:textId="77777777" w:rsidR="00EE31AD" w:rsidRDefault="00EE31AD" w:rsidP="004A3762">
            <w:r>
              <w:t>• Generate ideas by drawing on their own and other people's experiences</w:t>
            </w:r>
          </w:p>
          <w:p w14:paraId="480922B2" w14:textId="77777777" w:rsidR="00EE31AD" w:rsidRDefault="00EE31AD" w:rsidP="004A3762">
            <w:r>
              <w:t xml:space="preserve">• Develop their design ideas through discussion, observation, drawing and modelling </w:t>
            </w:r>
          </w:p>
          <w:p w14:paraId="7F21A380" w14:textId="77777777" w:rsidR="00EE31AD" w:rsidRDefault="00EE31AD" w:rsidP="004A3762">
            <w:r>
              <w:t xml:space="preserve">• Identify a purpose and target group for what they intend to design and make </w:t>
            </w:r>
          </w:p>
          <w:p w14:paraId="00B738C7" w14:textId="77777777" w:rsidR="00EE31AD" w:rsidRDefault="00EE31AD" w:rsidP="004A3762">
            <w:r>
              <w:t xml:space="preserve">• Develop their design ideas by looking at given examples </w:t>
            </w:r>
          </w:p>
          <w:p w14:paraId="1CF90FEB" w14:textId="1009EC3C" w:rsidR="00974A78" w:rsidRPr="00974A78" w:rsidRDefault="00EE31AD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Make simple drawings and label parts</w:t>
            </w:r>
          </w:p>
        </w:tc>
      </w:tr>
      <w:tr w:rsidR="004A3762" w14:paraId="0F499FDC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CC83346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2B75190C" w14:textId="77777777" w:rsidR="00F52B63" w:rsidRDefault="006B5579" w:rsidP="004A3762">
            <w:r>
              <w:t xml:space="preserve">• Generate ideas for an item, considering its purpose and the user/s </w:t>
            </w:r>
          </w:p>
          <w:p w14:paraId="2D709494" w14:textId="77777777" w:rsidR="00F52B63" w:rsidRDefault="006B5579" w:rsidP="004A3762">
            <w:r>
              <w:t xml:space="preserve">• Identify a purpose and establish criteria for a successful product, perhaps through discussion </w:t>
            </w:r>
          </w:p>
          <w:p w14:paraId="5450F221" w14:textId="5300B0C8" w:rsidR="00F52B63" w:rsidRDefault="006B5579" w:rsidP="004A3762">
            <w:r>
              <w:t xml:space="preserve">• Begin to plan the order of their work before starting </w:t>
            </w:r>
          </w:p>
          <w:p w14:paraId="1D306752" w14:textId="77777777" w:rsidR="00F52B63" w:rsidRDefault="006B5579" w:rsidP="004A3762">
            <w:r>
              <w:t xml:space="preserve">• Explore, develop and communicate design proposals by modelling ideas </w:t>
            </w:r>
          </w:p>
          <w:p w14:paraId="607A70E9" w14:textId="77777777" w:rsidR="00F52B63" w:rsidRDefault="006B5579" w:rsidP="004A3762">
            <w:r>
              <w:t xml:space="preserve">• Develop their design ideas by finding other examples to look at </w:t>
            </w:r>
          </w:p>
          <w:p w14:paraId="1F68B738" w14:textId="544A91EE" w:rsidR="00974A78" w:rsidRPr="00974A78" w:rsidRDefault="006B5579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Make drawings with labels when designing</w:t>
            </w:r>
          </w:p>
        </w:tc>
      </w:tr>
      <w:tr w:rsidR="004A3762" w14:paraId="27577B52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16867D76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5C8AB947" w14:textId="77777777" w:rsidR="00F52B63" w:rsidRDefault="006B5579" w:rsidP="004A3762">
            <w:r>
              <w:t xml:space="preserve">• Generate ideas by considering the context and purpose, and by researching other examples, to support their design </w:t>
            </w:r>
          </w:p>
          <w:p w14:paraId="0C4B250A" w14:textId="77777777" w:rsidR="00F52B63" w:rsidRDefault="006B5579" w:rsidP="004A3762">
            <w:r>
              <w:t xml:space="preserve">• Develop a clear idea of what has to be done, planning how to use materials and equipment </w:t>
            </w:r>
          </w:p>
          <w:p w14:paraId="5EEF8F40" w14:textId="39D8B724" w:rsidR="00974A78" w:rsidRPr="00974A78" w:rsidRDefault="006B5579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Make labelled drawings from different views showing specific features</w:t>
            </w:r>
          </w:p>
        </w:tc>
      </w:tr>
      <w:tr w:rsidR="004A3762" w14:paraId="013DBFE3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6222AFEF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49F6B6FF" w14:textId="77777777" w:rsidR="00F52B63" w:rsidRDefault="006B5579" w:rsidP="004A3762">
            <w:r>
              <w:t xml:space="preserve">• Begin to draw up a design specification </w:t>
            </w:r>
          </w:p>
          <w:p w14:paraId="1069E3A7" w14:textId="77777777" w:rsidR="00F52B63" w:rsidRDefault="006B5579" w:rsidP="004A3762">
            <w:r>
              <w:t xml:space="preserve">• Plan the design process (i.e. the order and method for their project) </w:t>
            </w:r>
          </w:p>
          <w:p w14:paraId="7FEED529" w14:textId="77777777" w:rsidR="00F52B63" w:rsidRDefault="006B5579" w:rsidP="004A3762">
            <w:r>
              <w:t xml:space="preserve">• Use results of investigations, information sources, including ICT when developing design ideas </w:t>
            </w:r>
          </w:p>
          <w:p w14:paraId="19C04C59" w14:textId="08747637" w:rsidR="00974A78" w:rsidRPr="00974A78" w:rsidRDefault="006B5579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Start to make decisions about which viewpoints to draw from in order to show specific features</w:t>
            </w:r>
          </w:p>
        </w:tc>
      </w:tr>
      <w:tr w:rsidR="004A3762" w14:paraId="0B65C14A" w14:textId="77777777" w:rsidTr="004A3762">
        <w:tc>
          <w:tcPr>
            <w:tcW w:w="1668" w:type="dxa"/>
            <w:shd w:val="clear" w:color="auto" w:fill="8DB3E2" w:themeFill="text2" w:themeFillTint="66"/>
            <w:vAlign w:val="center"/>
          </w:tcPr>
          <w:p w14:paraId="38F71ADE" w14:textId="77777777" w:rsidR="004A3762" w:rsidRPr="00974A78" w:rsidRDefault="004A3762" w:rsidP="004A3762">
            <w:pPr>
              <w:jc w:val="center"/>
              <w:rPr>
                <w:rFonts w:ascii="Arial" w:hAnsi="Arial" w:cs="Arial"/>
                <w:b/>
                <w:bCs/>
              </w:rPr>
            </w:pPr>
            <w:r w:rsidRPr="00974A78">
              <w:rPr>
                <w:rFonts w:ascii="Arial" w:hAnsi="Arial" w:cs="Arial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53A5E55A" w14:textId="77777777" w:rsidR="00F52B63" w:rsidRDefault="006B5579" w:rsidP="004A3762">
            <w:r>
              <w:t xml:space="preserve">• Independently develop a design specification </w:t>
            </w:r>
          </w:p>
          <w:p w14:paraId="6EE660FD" w14:textId="1E5C92DA" w:rsidR="00F52B63" w:rsidRDefault="006B5579" w:rsidP="004A3762">
            <w:r>
              <w:t xml:space="preserve">• Plan the order of their work, choosing appropriate materials, tools and techniques </w:t>
            </w:r>
          </w:p>
          <w:p w14:paraId="76E7DA3E" w14:textId="1723CE16" w:rsidR="00F52B63" w:rsidRDefault="006B5579" w:rsidP="004A3762">
            <w:r>
              <w:t xml:space="preserve">• Explore, develop and communicate aspects of their design proposals by modelling their ideas in a variety of ways </w:t>
            </w:r>
          </w:p>
          <w:p w14:paraId="3132F820" w14:textId="37AC7A8E" w:rsidR="00974A78" w:rsidRPr="00974A78" w:rsidRDefault="006B5579" w:rsidP="004A3762">
            <w:pPr>
              <w:rPr>
                <w:rFonts w:ascii="Arial" w:hAnsi="Arial" w:cs="Arial"/>
                <w:sz w:val="18"/>
                <w:szCs w:val="18"/>
              </w:rPr>
            </w:pPr>
            <w:r>
              <w:t>• Independently make decisions about which viewpoints to draw from in order to show specific features</w:t>
            </w:r>
          </w:p>
        </w:tc>
      </w:tr>
    </w:tbl>
    <w:p w14:paraId="59B4E94E" w14:textId="77777777" w:rsidR="00974A78" w:rsidRDefault="00974A78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4A3762" w14:paraId="7077E143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C6742BC" w14:textId="518A1857" w:rsidR="004A3762" w:rsidRPr="008E26CF" w:rsidRDefault="00CD6F8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Make / Technical Knowledge – working with equipment and materials</w:t>
            </w:r>
          </w:p>
        </w:tc>
      </w:tr>
      <w:tr w:rsidR="004A3762" w14:paraId="73730E09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209C5AB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379BAC92" w14:textId="77777777" w:rsidR="007727F6" w:rsidRDefault="006B5579" w:rsidP="00974A78">
            <w:r>
              <w:t xml:space="preserve">• With help mark out, measure, cut and shape a range of materials </w:t>
            </w:r>
          </w:p>
          <w:p w14:paraId="0BE536C6" w14:textId="6A382172" w:rsidR="00974A78" w:rsidRPr="008E26CF" w:rsidRDefault="006B5579" w:rsidP="00974A78">
            <w:pPr>
              <w:rPr>
                <w:rFonts w:ascii="Century Gothic" w:hAnsi="Century Gothic"/>
                <w:sz w:val="20"/>
                <w:szCs w:val="20"/>
              </w:rPr>
            </w:pPr>
            <w:r>
              <w:t>• Use equipment safely e.g. scissors, hole punch, tape, glue</w:t>
            </w:r>
          </w:p>
        </w:tc>
      </w:tr>
      <w:tr w:rsidR="004A3762" w14:paraId="05CD2201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FEE73BF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06680C67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Mark out, measure, cut and score materials (including fabric) with some accuracy, e.g. to the nearest 10cm </w:t>
            </w:r>
          </w:p>
          <w:p w14:paraId="6C577C00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safely: e.g. needle, hacksaw and vice </w:t>
            </w:r>
          </w:p>
          <w:p w14:paraId="07634024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Use correct vocabulary to name and describe tools</w:t>
            </w:r>
          </w:p>
          <w:p w14:paraId="36B61FD8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Use basic sewing techniques </w:t>
            </w:r>
          </w:p>
          <w:p w14:paraId="60E329F2" w14:textId="03F07039" w:rsidR="00974A78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Follow advice to improve the appearance of their product</w:t>
            </w:r>
          </w:p>
        </w:tc>
      </w:tr>
      <w:tr w:rsidR="004A3762" w14:paraId="513AA75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99E21DC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lastRenderedPageBreak/>
              <w:t>Year 3</w:t>
            </w:r>
          </w:p>
        </w:tc>
        <w:tc>
          <w:tcPr>
            <w:tcW w:w="13946" w:type="dxa"/>
          </w:tcPr>
          <w:p w14:paraId="3A0DEA83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safely: e.g. clamp, sandpaper, hammer, nails, hand drill, saw </w:t>
            </w:r>
          </w:p>
          <w:p w14:paraId="3833FE22" w14:textId="77777777" w:rsidR="007727F6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Begin to explain why particular tools are used </w:t>
            </w:r>
          </w:p>
          <w:p w14:paraId="7FFE1363" w14:textId="3DA94095" w:rsidR="00974A78" w:rsidRPr="007727F6" w:rsidRDefault="006B5579" w:rsidP="00974A7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Choose and use appropriate finishing techniques</w:t>
            </w:r>
          </w:p>
        </w:tc>
      </w:tr>
      <w:tr w:rsidR="004A3762" w14:paraId="5AF1CD5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23371ED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211F72FE" w14:textId="77777777" w:rsidR="007727F6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safely: e.g. clamp, sandpaper, hammer, nails, hand drill, saw </w:t>
            </w:r>
          </w:p>
          <w:p w14:paraId="4C27B344" w14:textId="77777777" w:rsidR="007727F6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Select specific tools and explain why they are more appropriate </w:t>
            </w:r>
          </w:p>
          <w:p w14:paraId="07543BE5" w14:textId="77777777" w:rsidR="007727F6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Sew using a range of different stitches/weaves</w:t>
            </w:r>
          </w:p>
          <w:p w14:paraId="49D0664F" w14:textId="69848FD0" w:rsidR="0014799A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Use finishing techniques to strengthen their product and improve its appearance, giving reasons for their choices</w:t>
            </w:r>
          </w:p>
        </w:tc>
      </w:tr>
      <w:tr w:rsidR="004A3762" w14:paraId="64ABC52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960AC34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1D8DFC9A" w14:textId="77777777" w:rsidR="007727F6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Measure, cut, shape and join a range of materials to a high level of precision, e.g. to the nearest mm </w:t>
            </w:r>
          </w:p>
          <w:p w14:paraId="56B12380" w14:textId="6B2051D8" w:rsidR="0014799A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Use tools safely: e.g. pliers, cutters</w:t>
            </w:r>
          </w:p>
        </w:tc>
      </w:tr>
      <w:tr w:rsidR="004A3762" w14:paraId="558BB7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CB87431" w14:textId="77777777" w:rsidR="004A3762" w:rsidRPr="008E26CF" w:rsidRDefault="004A3762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51F0CA9F" w14:textId="77777777" w:rsidR="007727F6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 xml:space="preserve">• Measure, cut, shape and join a range of materials to a high level of precision, e.g. to the nearest mm </w:t>
            </w:r>
          </w:p>
          <w:p w14:paraId="220C865F" w14:textId="1D9A190B" w:rsidR="0014799A" w:rsidRPr="007727F6" w:rsidRDefault="006B5579" w:rsidP="001479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727F6">
              <w:rPr>
                <w:rFonts w:asciiTheme="minorHAnsi" w:hAnsiTheme="minorHAnsi" w:cstheme="minorHAnsi"/>
                <w:sz w:val="22"/>
                <w:szCs w:val="22"/>
              </w:rPr>
              <w:t>• Use tools safely: e.g. glue gun, pliers, cutters</w:t>
            </w:r>
          </w:p>
        </w:tc>
      </w:tr>
    </w:tbl>
    <w:p w14:paraId="41CA483E" w14:textId="77777777" w:rsidR="0014799A" w:rsidRDefault="0014799A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6FF75A4B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08423BA8" w14:textId="33837900" w:rsidR="00D0138C" w:rsidRPr="008E26CF" w:rsidRDefault="00CD6F8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Evaluate – evaluating products</w:t>
            </w:r>
          </w:p>
        </w:tc>
      </w:tr>
      <w:tr w:rsidR="00D0138C" w14:paraId="3E018A2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F4FED4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3E578120" w14:textId="27CD330D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Evaluate during and after the making process by making simple comments about strengths and weaknesses</w:t>
            </w:r>
          </w:p>
        </w:tc>
      </w:tr>
      <w:tr w:rsidR="00D0138C" w14:paraId="65212D3F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C1EF395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3F726CDD" w14:textId="77777777" w:rsidR="007727F6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Evaluate during and after the making process by referring back to their original ideas and purpose </w:t>
            </w:r>
          </w:p>
          <w:p w14:paraId="2961813E" w14:textId="77777777" w:rsidR="007727F6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Evaluate after the making process by talking about strengths and weaknesses, likes and dislikes </w:t>
            </w:r>
          </w:p>
          <w:p w14:paraId="1525C5C7" w14:textId="1CA7EF02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Record their evaluations using simple drawings</w:t>
            </w:r>
          </w:p>
        </w:tc>
      </w:tr>
      <w:tr w:rsidR="00D0138C" w14:paraId="41923B3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44D1AE71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7188DE24" w14:textId="77777777" w:rsidR="007727F6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Evaluate during the making process by referring back to their design criteria, research and prototypes </w:t>
            </w:r>
          </w:p>
          <w:p w14:paraId="7A2428BC" w14:textId="77777777" w:rsidR="007727F6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Ask questions of others, and start to think about altering their approach where appropriate </w:t>
            </w:r>
          </w:p>
          <w:p w14:paraId="063D7C07" w14:textId="77777777" w:rsidR="007727F6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Offer constructive criticism of their peers’ products </w:t>
            </w:r>
          </w:p>
          <w:p w14:paraId="7B387FF8" w14:textId="7FCBD47B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Record their evaluations using drawings and text</w:t>
            </w:r>
          </w:p>
        </w:tc>
      </w:tr>
      <w:tr w:rsidR="00D0138C" w14:paraId="7F32AE7A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1F76D9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7F42B49D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Show willingness to alter their approach based on their own and others’ evaluations during the making process, perhaps disassembling and starting again </w:t>
            </w:r>
          </w:p>
          <w:p w14:paraId="5CA9F541" w14:textId="3D17F2A8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Record their evaluations using a range of equipment and ICT</w:t>
            </w:r>
          </w:p>
        </w:tc>
      </w:tr>
      <w:tr w:rsidR="00D0138C" w14:paraId="68231263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565C85C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31BAD8FC" w14:textId="61A70C99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Evaluate their products by carrying out appropriate tests</w:t>
            </w:r>
          </w:p>
        </w:tc>
      </w:tr>
      <w:tr w:rsidR="00D0138C" w14:paraId="0A77769B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4854DD0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1DD188BD" w14:textId="01AC4AC5" w:rsidR="00D0138C" w:rsidRPr="009B4562" w:rsidRDefault="00505D51" w:rsidP="000105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Evaluate their products by carrying out appropriate tests</w:t>
            </w:r>
          </w:p>
        </w:tc>
      </w:tr>
    </w:tbl>
    <w:p w14:paraId="240DD7C6" w14:textId="77777777" w:rsidR="0014799A" w:rsidRDefault="0014799A"/>
    <w:p w14:paraId="421B9B00" w14:textId="77777777" w:rsidR="00D0138C" w:rsidRDefault="00D0138C"/>
    <w:p w14:paraId="38162132" w14:textId="77777777" w:rsidR="00D0138C" w:rsidRDefault="00D0138C"/>
    <w:p w14:paraId="44045EF8" w14:textId="77777777" w:rsidR="00D0138C" w:rsidRDefault="00D0138C"/>
    <w:p w14:paraId="76BC27D5" w14:textId="77777777" w:rsidR="00D0138C" w:rsidRDefault="00D0138C"/>
    <w:tbl>
      <w:tblPr>
        <w:tblStyle w:val="TableGrid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1668"/>
        <w:gridCol w:w="13946"/>
      </w:tblGrid>
      <w:tr w:rsidR="00D0138C" w14:paraId="5F2457BC" w14:textId="77777777" w:rsidTr="008A5865">
        <w:tc>
          <w:tcPr>
            <w:tcW w:w="15614" w:type="dxa"/>
            <w:gridSpan w:val="2"/>
            <w:shd w:val="clear" w:color="auto" w:fill="8DB3E2" w:themeFill="text2" w:themeFillTint="66"/>
          </w:tcPr>
          <w:p w14:paraId="2B510B1E" w14:textId="4F667491" w:rsidR="00D0138C" w:rsidRPr="008E26CF" w:rsidRDefault="00CD6F86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Working with food</w:t>
            </w:r>
          </w:p>
        </w:tc>
      </w:tr>
      <w:tr w:rsidR="00D0138C" w14:paraId="656D045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1046BF5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bookmarkStart w:id="0" w:name="_GoBack" w:colFirst="1" w:colLast="1"/>
            <w:r w:rsidRPr="008E26CF">
              <w:rPr>
                <w:rFonts w:ascii="Century Gothic" w:hAnsi="Century Gothic"/>
                <w:b/>
                <w:bCs/>
              </w:rPr>
              <w:t>Year 1</w:t>
            </w:r>
          </w:p>
        </w:tc>
        <w:tc>
          <w:tcPr>
            <w:tcW w:w="13946" w:type="dxa"/>
          </w:tcPr>
          <w:p w14:paraId="3623CCBB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2E2F3E12" w14:textId="1671F0D6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Can explain basic kitchen safety rules (e.g. putting knives down, carrying equipment safely</w:t>
            </w:r>
          </w:p>
        </w:tc>
      </w:tr>
      <w:tr w:rsidR="00D0138C" w14:paraId="59B81830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224D7419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2</w:t>
            </w:r>
          </w:p>
        </w:tc>
        <w:tc>
          <w:tcPr>
            <w:tcW w:w="13946" w:type="dxa"/>
          </w:tcPr>
          <w:p w14:paraId="2C30FF7C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3DC618DD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Following instructions about basic food handling and hygiene, and kitchen safety, e.g. hazards relating to the use of ovens</w:t>
            </w:r>
          </w:p>
          <w:p w14:paraId="1D40CAFD" w14:textId="76094AF7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Follow advice to improve the appearance of their product</w:t>
            </w:r>
          </w:p>
        </w:tc>
      </w:tr>
      <w:tr w:rsidR="00D0138C" w14:paraId="3661C9AD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0684BFD5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3</w:t>
            </w:r>
          </w:p>
        </w:tc>
        <w:tc>
          <w:tcPr>
            <w:tcW w:w="13946" w:type="dxa"/>
          </w:tcPr>
          <w:p w14:paraId="5D8DE807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5506FD56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Explain the reasons for food hygiene procedures </w:t>
            </w:r>
          </w:p>
          <w:p w14:paraId="67B21879" w14:textId="0831A0D7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Choose and use appropriate finishing techniques</w:t>
            </w:r>
          </w:p>
        </w:tc>
      </w:tr>
      <w:tr w:rsidR="00D0138C" w14:paraId="3412334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6082C504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4</w:t>
            </w:r>
          </w:p>
        </w:tc>
        <w:tc>
          <w:tcPr>
            <w:tcW w:w="13946" w:type="dxa"/>
          </w:tcPr>
          <w:p w14:paraId="72F40E5A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4156F3E4" w14:textId="77777777" w:rsidR="009B4562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Help to weigh and measure ingredients </w:t>
            </w:r>
          </w:p>
          <w:p w14:paraId="240D7A1B" w14:textId="3FD754E2" w:rsidR="00D0138C" w:rsidRPr="009B4562" w:rsidRDefault="00505D51" w:rsidP="00D0138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Use finishing techniques to improve appearance and taste, giving reasons for their choices</w:t>
            </w:r>
          </w:p>
        </w:tc>
      </w:tr>
      <w:tr w:rsidR="00D0138C" w14:paraId="0AABC27E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3946F47A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5</w:t>
            </w:r>
          </w:p>
        </w:tc>
        <w:tc>
          <w:tcPr>
            <w:tcW w:w="13946" w:type="dxa"/>
          </w:tcPr>
          <w:p w14:paraId="42E040E3" w14:textId="77777777" w:rsidR="009B4562" w:rsidRPr="009B4562" w:rsidRDefault="00505D51" w:rsidP="00E651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401AD6E1" w14:textId="77777777" w:rsidR="009B4562" w:rsidRPr="009B4562" w:rsidRDefault="00505D51" w:rsidP="00E651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Weigh and measure ingredients </w:t>
            </w:r>
          </w:p>
          <w:p w14:paraId="1AECD4C8" w14:textId="60B25CB0" w:rsidR="00E651A5" w:rsidRPr="009B4562" w:rsidRDefault="00505D51" w:rsidP="00E651A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Use finishing techniques to improve appearance and taste, giving reasons for their choices</w:t>
            </w:r>
          </w:p>
        </w:tc>
      </w:tr>
      <w:tr w:rsidR="00D0138C" w14:paraId="3C27AC17" w14:textId="77777777" w:rsidTr="008A5865">
        <w:tc>
          <w:tcPr>
            <w:tcW w:w="1668" w:type="dxa"/>
            <w:shd w:val="clear" w:color="auto" w:fill="8DB3E2" w:themeFill="text2" w:themeFillTint="66"/>
            <w:vAlign w:val="center"/>
          </w:tcPr>
          <w:p w14:paraId="7A511A56" w14:textId="77777777" w:rsidR="00D0138C" w:rsidRPr="008E26CF" w:rsidRDefault="00D0138C" w:rsidP="008A58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26CF">
              <w:rPr>
                <w:rFonts w:ascii="Century Gothic" w:hAnsi="Century Gothic"/>
                <w:b/>
                <w:bCs/>
              </w:rPr>
              <w:t>Year 6</w:t>
            </w:r>
          </w:p>
        </w:tc>
        <w:tc>
          <w:tcPr>
            <w:tcW w:w="13946" w:type="dxa"/>
          </w:tcPr>
          <w:p w14:paraId="359ABBCE" w14:textId="77777777" w:rsidR="009B4562" w:rsidRPr="009B4562" w:rsidRDefault="00505D51" w:rsidP="000105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Use tools safely </w:t>
            </w:r>
          </w:p>
          <w:p w14:paraId="4FFB3CF9" w14:textId="77777777" w:rsidR="009B4562" w:rsidRPr="009B4562" w:rsidRDefault="00505D51" w:rsidP="000105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 xml:space="preserve">• Weigh and measure ingredients </w:t>
            </w:r>
          </w:p>
          <w:p w14:paraId="1BA24B19" w14:textId="745F0C19" w:rsidR="00E651A5" w:rsidRPr="009B4562" w:rsidRDefault="00505D51" w:rsidP="000105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4562">
              <w:rPr>
                <w:rFonts w:asciiTheme="minorHAnsi" w:hAnsiTheme="minorHAnsi" w:cstheme="minorHAnsi"/>
                <w:sz w:val="22"/>
                <w:szCs w:val="22"/>
              </w:rPr>
              <w:t>• Use finishing techniques to improve appearance and taste, giving reasons for their choices</w:t>
            </w:r>
          </w:p>
        </w:tc>
      </w:tr>
      <w:bookmarkEnd w:id="0"/>
    </w:tbl>
    <w:p w14:paraId="5901B610" w14:textId="6C791E3A" w:rsidR="00D0138C" w:rsidRDefault="00D0138C">
      <w:pPr>
        <w:rPr>
          <w:sz w:val="12"/>
          <w:szCs w:val="12"/>
        </w:rPr>
      </w:pPr>
    </w:p>
    <w:p w14:paraId="7D899060" w14:textId="2174B614" w:rsidR="00010567" w:rsidRDefault="00010567">
      <w:pPr>
        <w:rPr>
          <w:sz w:val="12"/>
          <w:szCs w:val="12"/>
        </w:rPr>
      </w:pPr>
    </w:p>
    <w:p w14:paraId="1579D2D8" w14:textId="7D9A5712" w:rsidR="00010567" w:rsidRDefault="00010567">
      <w:pPr>
        <w:rPr>
          <w:sz w:val="12"/>
          <w:szCs w:val="12"/>
        </w:rPr>
      </w:pPr>
    </w:p>
    <w:p w14:paraId="250B4CFE" w14:textId="24485F1D" w:rsidR="00010567" w:rsidRDefault="00010567">
      <w:pPr>
        <w:rPr>
          <w:sz w:val="12"/>
          <w:szCs w:val="12"/>
        </w:rPr>
      </w:pPr>
    </w:p>
    <w:p w14:paraId="07758FC4" w14:textId="4418F678" w:rsidR="00010567" w:rsidRDefault="00010567">
      <w:pPr>
        <w:rPr>
          <w:sz w:val="12"/>
          <w:szCs w:val="12"/>
        </w:rPr>
      </w:pPr>
    </w:p>
    <w:p w14:paraId="0CB43024" w14:textId="77A780AF" w:rsidR="00010567" w:rsidRDefault="00010567">
      <w:pPr>
        <w:rPr>
          <w:sz w:val="12"/>
          <w:szCs w:val="12"/>
        </w:rPr>
      </w:pPr>
    </w:p>
    <w:p w14:paraId="7000AED6" w14:textId="0607EBB3" w:rsidR="00010567" w:rsidRDefault="00010567">
      <w:pPr>
        <w:rPr>
          <w:sz w:val="12"/>
          <w:szCs w:val="12"/>
        </w:rPr>
      </w:pPr>
    </w:p>
    <w:p w14:paraId="78E9E7E6" w14:textId="40725366" w:rsidR="00010567" w:rsidRDefault="00010567">
      <w:pPr>
        <w:rPr>
          <w:sz w:val="12"/>
          <w:szCs w:val="12"/>
        </w:rPr>
      </w:pPr>
    </w:p>
    <w:p w14:paraId="7CF638CF" w14:textId="7C60E887" w:rsidR="00010567" w:rsidRDefault="00010567">
      <w:pPr>
        <w:rPr>
          <w:sz w:val="12"/>
          <w:szCs w:val="12"/>
        </w:rPr>
      </w:pPr>
    </w:p>
    <w:p w14:paraId="2CC581C0" w14:textId="300F5C39" w:rsidR="00010567" w:rsidRDefault="00010567">
      <w:pPr>
        <w:rPr>
          <w:sz w:val="12"/>
          <w:szCs w:val="12"/>
        </w:rPr>
      </w:pPr>
    </w:p>
    <w:p w14:paraId="5851B665" w14:textId="51CF29AA" w:rsidR="00010567" w:rsidRDefault="00010567">
      <w:pPr>
        <w:rPr>
          <w:sz w:val="12"/>
          <w:szCs w:val="12"/>
        </w:rPr>
      </w:pPr>
    </w:p>
    <w:p w14:paraId="137E4AF5" w14:textId="47F8BACE" w:rsidR="00010567" w:rsidRDefault="00010567">
      <w:pPr>
        <w:rPr>
          <w:sz w:val="12"/>
          <w:szCs w:val="12"/>
        </w:rPr>
      </w:pPr>
    </w:p>
    <w:p w14:paraId="2C233A44" w14:textId="5E7F1CD7" w:rsidR="00010567" w:rsidRDefault="00010567">
      <w:pPr>
        <w:rPr>
          <w:sz w:val="12"/>
          <w:szCs w:val="12"/>
        </w:rPr>
      </w:pPr>
    </w:p>
    <w:p w14:paraId="4D8251A6" w14:textId="77777777" w:rsidR="00010567" w:rsidRPr="00E651A5" w:rsidRDefault="00010567">
      <w:pPr>
        <w:rPr>
          <w:sz w:val="12"/>
          <w:szCs w:val="12"/>
        </w:rPr>
      </w:pPr>
    </w:p>
    <w:sectPr w:rsidR="00010567" w:rsidRPr="00E651A5" w:rsidSect="00216FA4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A86EA" w14:textId="77777777" w:rsidR="000312FC" w:rsidRDefault="000312FC" w:rsidP="00216FA4">
      <w:pPr>
        <w:spacing w:after="0" w:line="240" w:lineRule="auto"/>
      </w:pPr>
      <w:r>
        <w:separator/>
      </w:r>
    </w:p>
  </w:endnote>
  <w:endnote w:type="continuationSeparator" w:id="0">
    <w:p w14:paraId="75EC376D" w14:textId="77777777" w:rsidR="000312FC" w:rsidRDefault="000312FC" w:rsidP="002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42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EEE2" w14:textId="77777777" w:rsidR="008E26CF" w:rsidRDefault="008E2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5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543E4" w14:textId="77777777" w:rsidR="00216FA4" w:rsidRDefault="00216F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9E9EB" w14:textId="77777777" w:rsidR="000312FC" w:rsidRDefault="000312FC" w:rsidP="00216FA4">
      <w:pPr>
        <w:spacing w:after="0" w:line="240" w:lineRule="auto"/>
      </w:pPr>
      <w:r>
        <w:separator/>
      </w:r>
    </w:p>
  </w:footnote>
  <w:footnote w:type="continuationSeparator" w:id="0">
    <w:p w14:paraId="32A9EC72" w14:textId="77777777" w:rsidR="000312FC" w:rsidRDefault="000312FC" w:rsidP="002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7A0B" w14:textId="77777777" w:rsidR="00216FA4" w:rsidRPr="00216FA4" w:rsidRDefault="00216FA4">
    <w:pPr>
      <w:pStyle w:val="Header"/>
      <w:rPr>
        <w:rFonts w:ascii="Century Gothic" w:hAnsi="Century Gothic"/>
        <w:b/>
        <w:bCs/>
        <w:sz w:val="28"/>
        <w:szCs w:val="28"/>
      </w:rPr>
    </w:pPr>
    <w:r w:rsidRPr="00216FA4">
      <w:rPr>
        <w:rFonts w:ascii="Century Gothic" w:hAnsi="Century Gothic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70016" behindDoc="0" locked="0" layoutInCell="1" allowOverlap="1" wp14:anchorId="42391497" wp14:editId="22D7B09C">
          <wp:simplePos x="0" y="0"/>
          <wp:positionH relativeFrom="column">
            <wp:posOffset>9267825</wp:posOffset>
          </wp:positionH>
          <wp:positionV relativeFrom="paragraph">
            <wp:posOffset>-297180</wp:posOffset>
          </wp:positionV>
          <wp:extent cx="570230" cy="64770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16FA4">
      <w:rPr>
        <w:rFonts w:ascii="Century Gothic" w:hAnsi="Century Gothic"/>
        <w:b/>
        <w:bCs/>
        <w:sz w:val="28"/>
        <w:szCs w:val="28"/>
      </w:rPr>
      <w:t>Eastlea</w:t>
    </w:r>
    <w:proofErr w:type="spellEnd"/>
    <w:r w:rsidRPr="00216FA4">
      <w:rPr>
        <w:rFonts w:ascii="Century Gothic" w:hAnsi="Century Gothic"/>
        <w:b/>
        <w:bCs/>
        <w:sz w:val="28"/>
        <w:szCs w:val="28"/>
      </w:rPr>
      <w:t xml:space="preserve"> Primary Subject Progression Grid</w:t>
    </w:r>
  </w:p>
  <w:p w14:paraId="1C8BB9DC" w14:textId="75349302" w:rsidR="00216FA4" w:rsidRPr="00216FA4" w:rsidRDefault="00216FA4">
    <w:pPr>
      <w:pStyle w:val="Header"/>
      <w:rPr>
        <w:rFonts w:ascii="Century Gothic" w:hAnsi="Century Gothic"/>
        <w:sz w:val="28"/>
        <w:szCs w:val="28"/>
      </w:rPr>
    </w:pPr>
    <w:proofErr w:type="gramStart"/>
    <w:r w:rsidRPr="00216FA4">
      <w:rPr>
        <w:rFonts w:ascii="Century Gothic" w:hAnsi="Century Gothic"/>
        <w:sz w:val="28"/>
        <w:szCs w:val="28"/>
      </w:rPr>
      <w:t>for</w:t>
    </w:r>
    <w:proofErr w:type="gramEnd"/>
    <w:r w:rsidRPr="00216FA4">
      <w:rPr>
        <w:rFonts w:ascii="Century Gothic" w:hAnsi="Century Gothic"/>
        <w:sz w:val="28"/>
        <w:szCs w:val="28"/>
      </w:rPr>
      <w:t xml:space="preserve"> </w:t>
    </w:r>
    <w:r w:rsidR="00CD6F86">
      <w:rPr>
        <w:rFonts w:ascii="Century Gothic" w:hAnsi="Century Gothic"/>
        <w:sz w:val="28"/>
        <w:szCs w:val="28"/>
      </w:rPr>
      <w:t>Design and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A4"/>
    <w:rsid w:val="00010567"/>
    <w:rsid w:val="000312FC"/>
    <w:rsid w:val="0014799A"/>
    <w:rsid w:val="00216FA4"/>
    <w:rsid w:val="004A3762"/>
    <w:rsid w:val="00505D51"/>
    <w:rsid w:val="006B5579"/>
    <w:rsid w:val="006F77A1"/>
    <w:rsid w:val="007727F6"/>
    <w:rsid w:val="007954BC"/>
    <w:rsid w:val="008E26CF"/>
    <w:rsid w:val="008F62FB"/>
    <w:rsid w:val="00974A78"/>
    <w:rsid w:val="009B4562"/>
    <w:rsid w:val="00BA5EEB"/>
    <w:rsid w:val="00CD6F86"/>
    <w:rsid w:val="00D0138C"/>
    <w:rsid w:val="00E651A5"/>
    <w:rsid w:val="00EE31AD"/>
    <w:rsid w:val="00F52B63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AE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FA4"/>
  </w:style>
  <w:style w:type="paragraph" w:styleId="Footer">
    <w:name w:val="footer"/>
    <w:basedOn w:val="Normal"/>
    <w:link w:val="FooterChar"/>
    <w:uiPriority w:val="99"/>
    <w:unhideWhenUsed/>
    <w:rsid w:val="00216F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FA4"/>
  </w:style>
  <w:style w:type="table" w:styleId="TableGrid">
    <w:name w:val="Table Grid"/>
    <w:basedOn w:val="TableNormal"/>
    <w:uiPriority w:val="59"/>
    <w:rsid w:val="008E2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emma.beeston@eastlea.northumberland.sch.uk</dc:creator>
  <cp:lastModifiedBy>Kay Lister</cp:lastModifiedBy>
  <cp:revision>7</cp:revision>
  <dcterms:created xsi:type="dcterms:W3CDTF">2022-07-02T21:00:00Z</dcterms:created>
  <dcterms:modified xsi:type="dcterms:W3CDTF">2022-09-14T18:30:00Z</dcterms:modified>
</cp:coreProperties>
</file>