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C81C" w14:textId="0BC33138" w:rsidR="00D86672" w:rsidRPr="00E34A45" w:rsidRDefault="00E34A45" w:rsidP="00E34A4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280789F" wp14:editId="78CFD7C1">
            <wp:simplePos x="0" y="0"/>
            <wp:positionH relativeFrom="column">
              <wp:posOffset>5695950</wp:posOffset>
            </wp:positionH>
            <wp:positionV relativeFrom="page">
              <wp:posOffset>304800</wp:posOffset>
            </wp:positionV>
            <wp:extent cx="581025" cy="659130"/>
            <wp:effectExtent l="0" t="0" r="9525" b="7620"/>
            <wp:wrapSquare wrapText="bothSides"/>
            <wp:docPr id="1" name="Picture 1" descr="Eastlea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leaOw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34A45">
        <w:rPr>
          <w:rFonts w:ascii="Arial" w:hAnsi="Arial" w:cs="Arial"/>
          <w:b/>
          <w:u w:val="single"/>
        </w:rPr>
        <w:t>Eastlea</w:t>
      </w:r>
      <w:proofErr w:type="spellEnd"/>
      <w:r w:rsidRPr="00E34A45">
        <w:rPr>
          <w:rFonts w:ascii="Arial" w:hAnsi="Arial" w:cs="Arial"/>
          <w:b/>
          <w:u w:val="single"/>
        </w:rPr>
        <w:t xml:space="preserve"> Primary – additional Sports Premium funding (2017-18)</w:t>
      </w:r>
    </w:p>
    <w:p w14:paraId="1FAAA9D3" w14:textId="00654F3E" w:rsidR="00D86672" w:rsidRPr="00E34A45" w:rsidRDefault="00D86672" w:rsidP="00E34A45">
      <w:pPr>
        <w:jc w:val="both"/>
        <w:rPr>
          <w:rFonts w:ascii="Arial" w:hAnsi="Arial" w:cs="Arial"/>
        </w:rPr>
      </w:pPr>
      <w:r w:rsidRPr="00E34A45">
        <w:rPr>
          <w:rFonts w:ascii="Arial" w:hAnsi="Arial" w:cs="Arial"/>
        </w:rPr>
        <w:t xml:space="preserve">Our extra Sports premium money </w:t>
      </w:r>
      <w:r w:rsidR="00E34A45" w:rsidRPr="00E34A45">
        <w:rPr>
          <w:rFonts w:ascii="Arial" w:hAnsi="Arial" w:cs="Arial"/>
        </w:rPr>
        <w:t xml:space="preserve">(approx. £8760) </w:t>
      </w:r>
      <w:r w:rsidRPr="00E34A45">
        <w:rPr>
          <w:rFonts w:ascii="Arial" w:hAnsi="Arial" w:cs="Arial"/>
        </w:rPr>
        <w:t xml:space="preserve">has been used to expand our PE curriculum and opportunities for </w:t>
      </w:r>
      <w:proofErr w:type="gramStart"/>
      <w:r w:rsidRPr="00E34A45">
        <w:rPr>
          <w:rFonts w:ascii="Arial" w:hAnsi="Arial" w:cs="Arial"/>
        </w:rPr>
        <w:t>all of</w:t>
      </w:r>
      <w:proofErr w:type="gramEnd"/>
      <w:r w:rsidRPr="00E34A45">
        <w:rPr>
          <w:rFonts w:ascii="Arial" w:hAnsi="Arial" w:cs="Arial"/>
        </w:rPr>
        <w:t xml:space="preserve"> our pupils.  </w:t>
      </w:r>
    </w:p>
    <w:p w14:paraId="7141BA59" w14:textId="3BC7E0AD" w:rsidR="00D86672" w:rsidRPr="00E34A45" w:rsidRDefault="00D86672" w:rsidP="00E34A45">
      <w:pPr>
        <w:jc w:val="both"/>
        <w:rPr>
          <w:rFonts w:ascii="Arial" w:hAnsi="Arial" w:cs="Arial"/>
        </w:rPr>
      </w:pPr>
      <w:r w:rsidRPr="00E34A45">
        <w:rPr>
          <w:rFonts w:ascii="Arial" w:hAnsi="Arial" w:cs="Arial"/>
        </w:rPr>
        <w:t xml:space="preserve">A proportion of the money </w:t>
      </w:r>
      <w:r w:rsidR="00E34A45">
        <w:rPr>
          <w:rFonts w:ascii="Arial" w:hAnsi="Arial" w:cs="Arial"/>
        </w:rPr>
        <w:t xml:space="preserve">(£1500) </w:t>
      </w:r>
      <w:r w:rsidRPr="00E34A45">
        <w:rPr>
          <w:rFonts w:ascii="Arial" w:hAnsi="Arial" w:cs="Arial"/>
        </w:rPr>
        <w:t xml:space="preserve">has subsidised a residential visit to </w:t>
      </w:r>
      <w:proofErr w:type="spellStart"/>
      <w:r w:rsidRPr="00E34A45">
        <w:rPr>
          <w:rFonts w:ascii="Arial" w:hAnsi="Arial" w:cs="Arial"/>
          <w:b/>
        </w:rPr>
        <w:t>Hawkhirst</w:t>
      </w:r>
      <w:proofErr w:type="spellEnd"/>
      <w:r w:rsidRPr="00E34A45">
        <w:rPr>
          <w:rFonts w:ascii="Arial" w:hAnsi="Arial" w:cs="Arial"/>
          <w:b/>
        </w:rPr>
        <w:t xml:space="preserve"> Activity Centre</w:t>
      </w:r>
      <w:r w:rsidR="00E34A45">
        <w:rPr>
          <w:rFonts w:ascii="Arial" w:hAnsi="Arial" w:cs="Arial"/>
        </w:rPr>
        <w:t>, at Kielder.</w:t>
      </w:r>
      <w:r w:rsidRPr="00E34A45">
        <w:rPr>
          <w:rFonts w:ascii="Arial" w:hAnsi="Arial" w:cs="Arial"/>
        </w:rPr>
        <w:t xml:space="preserve"> This has allowed </w:t>
      </w:r>
      <w:proofErr w:type="gramStart"/>
      <w:r w:rsidRPr="00E34A45">
        <w:rPr>
          <w:rFonts w:ascii="Arial" w:hAnsi="Arial" w:cs="Arial"/>
        </w:rPr>
        <w:t>the majority of</w:t>
      </w:r>
      <w:proofErr w:type="gramEnd"/>
      <w:r w:rsidRPr="00E34A45">
        <w:rPr>
          <w:rFonts w:ascii="Arial" w:hAnsi="Arial" w:cs="Arial"/>
        </w:rPr>
        <w:t xml:space="preserve"> our Year 5</w:t>
      </w:r>
      <w:r w:rsidR="00E34A45">
        <w:rPr>
          <w:rFonts w:ascii="Arial" w:hAnsi="Arial" w:cs="Arial"/>
        </w:rPr>
        <w:t xml:space="preserve"> class</w:t>
      </w:r>
      <w:r w:rsidRPr="00E34A45">
        <w:rPr>
          <w:rFonts w:ascii="Arial" w:hAnsi="Arial" w:cs="Arial"/>
        </w:rPr>
        <w:t xml:space="preserve"> (all students that wanted to go - 26/29)</w:t>
      </w:r>
      <w:r w:rsidR="008A4664" w:rsidRPr="00E34A45">
        <w:rPr>
          <w:rFonts w:ascii="Arial" w:hAnsi="Arial" w:cs="Arial"/>
        </w:rPr>
        <w:t xml:space="preserve"> </w:t>
      </w:r>
      <w:r w:rsidRPr="00E34A45">
        <w:rPr>
          <w:rFonts w:ascii="Arial" w:hAnsi="Arial" w:cs="Arial"/>
        </w:rPr>
        <w:t xml:space="preserve">to take part in a whole range of adventurous activities. </w:t>
      </w:r>
    </w:p>
    <w:p w14:paraId="0196D91A" w14:textId="5250AA16" w:rsidR="00D86672" w:rsidRPr="00E34A45" w:rsidRDefault="00D86672" w:rsidP="00E34A45">
      <w:pPr>
        <w:jc w:val="both"/>
        <w:rPr>
          <w:rFonts w:ascii="Arial" w:hAnsi="Arial" w:cs="Arial"/>
        </w:rPr>
      </w:pPr>
      <w:r w:rsidRPr="00E34A45">
        <w:rPr>
          <w:rFonts w:ascii="Arial" w:hAnsi="Arial" w:cs="Arial"/>
        </w:rPr>
        <w:t xml:space="preserve">The money has </w:t>
      </w:r>
      <w:r w:rsidR="00E34A45">
        <w:rPr>
          <w:rFonts w:ascii="Arial" w:hAnsi="Arial" w:cs="Arial"/>
        </w:rPr>
        <w:t xml:space="preserve">also </w:t>
      </w:r>
      <w:r w:rsidRPr="00E34A45">
        <w:rPr>
          <w:rFonts w:ascii="Arial" w:hAnsi="Arial" w:cs="Arial"/>
        </w:rPr>
        <w:t>allowed us to take Year</w:t>
      </w:r>
      <w:r w:rsidR="00E34A45">
        <w:rPr>
          <w:rFonts w:ascii="Arial" w:hAnsi="Arial" w:cs="Arial"/>
        </w:rPr>
        <w:t xml:space="preserve"> </w:t>
      </w:r>
      <w:r w:rsidRPr="00E34A45">
        <w:rPr>
          <w:rFonts w:ascii="Arial" w:hAnsi="Arial" w:cs="Arial"/>
        </w:rPr>
        <w:t>4,</w:t>
      </w:r>
      <w:r w:rsidR="00981E35" w:rsidRPr="00E34A45">
        <w:rPr>
          <w:rFonts w:ascii="Arial" w:hAnsi="Arial" w:cs="Arial"/>
        </w:rPr>
        <w:t xml:space="preserve"> </w:t>
      </w:r>
      <w:r w:rsidRPr="00E34A45">
        <w:rPr>
          <w:rFonts w:ascii="Arial" w:hAnsi="Arial" w:cs="Arial"/>
        </w:rPr>
        <w:t xml:space="preserve">5 and 6 for an </w:t>
      </w:r>
      <w:r w:rsidR="00981E35" w:rsidRPr="00E34A45">
        <w:rPr>
          <w:rFonts w:ascii="Arial" w:hAnsi="Arial" w:cs="Arial"/>
        </w:rPr>
        <w:t>adventurous</w:t>
      </w:r>
      <w:r w:rsidRPr="00E34A45">
        <w:rPr>
          <w:rFonts w:ascii="Arial" w:hAnsi="Arial" w:cs="Arial"/>
        </w:rPr>
        <w:t xml:space="preserve"> day </w:t>
      </w:r>
      <w:r w:rsidR="006F41A1" w:rsidRPr="00E34A45">
        <w:rPr>
          <w:rFonts w:ascii="Arial" w:hAnsi="Arial" w:cs="Arial"/>
        </w:rPr>
        <w:t xml:space="preserve">at </w:t>
      </w:r>
      <w:r w:rsidR="00E34A45" w:rsidRPr="00E34A45">
        <w:rPr>
          <w:rFonts w:ascii="Arial" w:hAnsi="Arial" w:cs="Arial"/>
          <w:b/>
        </w:rPr>
        <w:t>‘</w:t>
      </w:r>
      <w:r w:rsidR="006F41A1" w:rsidRPr="00E34A45">
        <w:rPr>
          <w:rFonts w:ascii="Arial" w:hAnsi="Arial" w:cs="Arial"/>
          <w:b/>
        </w:rPr>
        <w:t>Wet n Wild</w:t>
      </w:r>
      <w:r w:rsidR="00E34A45" w:rsidRPr="00E34A45">
        <w:rPr>
          <w:rFonts w:ascii="Arial" w:hAnsi="Arial" w:cs="Arial"/>
          <w:b/>
        </w:rPr>
        <w:t>’</w:t>
      </w:r>
      <w:r w:rsidR="00E34A45">
        <w:rPr>
          <w:rFonts w:ascii="Arial" w:hAnsi="Arial" w:cs="Arial"/>
        </w:rPr>
        <w:t xml:space="preserve"> as one of our ‘Golden Days’</w:t>
      </w:r>
      <w:r w:rsidR="006F41A1" w:rsidRPr="00E34A45">
        <w:rPr>
          <w:rFonts w:ascii="Arial" w:hAnsi="Arial" w:cs="Arial"/>
        </w:rPr>
        <w:t>. We were able to subside the swimming lessons for Year 4 and then allow them to use their newly acquired skills on their day out</w:t>
      </w:r>
      <w:r w:rsidR="00E34A45">
        <w:rPr>
          <w:rFonts w:ascii="Arial" w:hAnsi="Arial" w:cs="Arial"/>
        </w:rPr>
        <w:t xml:space="preserve"> (£1000)</w:t>
      </w:r>
      <w:r w:rsidR="006F41A1" w:rsidRPr="00E34A45">
        <w:rPr>
          <w:rFonts w:ascii="Arial" w:hAnsi="Arial" w:cs="Arial"/>
        </w:rPr>
        <w:t xml:space="preserve">. </w:t>
      </w:r>
    </w:p>
    <w:p w14:paraId="13137C29" w14:textId="77777777" w:rsidR="006F41A1" w:rsidRPr="00E34A45" w:rsidRDefault="006F41A1" w:rsidP="00E34A45">
      <w:pPr>
        <w:jc w:val="both"/>
        <w:rPr>
          <w:rFonts w:ascii="Arial" w:hAnsi="Arial" w:cs="Arial"/>
        </w:rPr>
      </w:pPr>
      <w:r w:rsidRPr="00E34A45">
        <w:rPr>
          <w:rFonts w:ascii="Arial" w:hAnsi="Arial" w:cs="Arial"/>
        </w:rPr>
        <w:t>Money has been used for a range of equipment</w:t>
      </w:r>
      <w:r w:rsidR="00E51A49" w:rsidRPr="00E34A45">
        <w:rPr>
          <w:rFonts w:ascii="Arial" w:hAnsi="Arial" w:cs="Arial"/>
        </w:rPr>
        <w:t xml:space="preserve"> and clubs</w:t>
      </w:r>
      <w:r w:rsidRPr="00E34A45">
        <w:rPr>
          <w:rFonts w:ascii="Arial" w:hAnsi="Arial" w:cs="Arial"/>
        </w:rPr>
        <w:t xml:space="preserve"> for all of the children to use. </w:t>
      </w:r>
    </w:p>
    <w:p w14:paraId="6D8EEFD5" w14:textId="501524AE" w:rsidR="00E51A49" w:rsidRPr="00E34A45" w:rsidRDefault="00E51A49" w:rsidP="00E34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34A45">
        <w:rPr>
          <w:rFonts w:ascii="Arial" w:hAnsi="Arial" w:cs="Arial"/>
        </w:rPr>
        <w:t xml:space="preserve">A </w:t>
      </w:r>
      <w:r w:rsidRPr="00E34A45">
        <w:rPr>
          <w:rFonts w:ascii="Arial" w:hAnsi="Arial" w:cs="Arial"/>
          <w:b/>
        </w:rPr>
        <w:t>running track</w:t>
      </w:r>
      <w:r w:rsidRPr="00E34A45">
        <w:rPr>
          <w:rFonts w:ascii="Arial" w:hAnsi="Arial" w:cs="Arial"/>
        </w:rPr>
        <w:t xml:space="preserve"> has been burnt into the grass field at the back</w:t>
      </w:r>
      <w:r w:rsidR="00E34A45">
        <w:rPr>
          <w:rFonts w:ascii="Arial" w:hAnsi="Arial" w:cs="Arial"/>
        </w:rPr>
        <w:t xml:space="preserve"> of the school (£400)</w:t>
      </w:r>
      <w:r w:rsidRPr="00E34A45">
        <w:rPr>
          <w:rFonts w:ascii="Arial" w:hAnsi="Arial" w:cs="Arial"/>
        </w:rPr>
        <w:t xml:space="preserve">. This has meant that the </w:t>
      </w:r>
      <w:r w:rsidR="00E34A45">
        <w:rPr>
          <w:rFonts w:ascii="Arial" w:hAnsi="Arial" w:cs="Arial"/>
        </w:rPr>
        <w:t xml:space="preserve">weekly lunchtime </w:t>
      </w:r>
      <w:r w:rsidRPr="00E34A45">
        <w:rPr>
          <w:rFonts w:ascii="Arial" w:hAnsi="Arial" w:cs="Arial"/>
        </w:rPr>
        <w:t>Running Club have a measured tracked to use throughout the year. Th</w:t>
      </w:r>
      <w:r w:rsidR="00E34A45">
        <w:rPr>
          <w:rFonts w:ascii="Arial" w:hAnsi="Arial" w:cs="Arial"/>
        </w:rPr>
        <w:t xml:space="preserve">e </w:t>
      </w:r>
      <w:proofErr w:type="gramStart"/>
      <w:r w:rsidR="00E34A45">
        <w:rPr>
          <w:rFonts w:ascii="Arial" w:hAnsi="Arial" w:cs="Arial"/>
        </w:rPr>
        <w:t xml:space="preserve">track </w:t>
      </w:r>
      <w:r w:rsidRPr="00E34A45">
        <w:rPr>
          <w:rFonts w:ascii="Arial" w:hAnsi="Arial" w:cs="Arial"/>
        </w:rPr>
        <w:t xml:space="preserve"> has</w:t>
      </w:r>
      <w:proofErr w:type="gramEnd"/>
      <w:r w:rsidRPr="00E34A45">
        <w:rPr>
          <w:rFonts w:ascii="Arial" w:hAnsi="Arial" w:cs="Arial"/>
        </w:rPr>
        <w:t xml:space="preserve"> been used in lessons and also for whole school events (Welly Walk/Sports Relief mile)</w:t>
      </w:r>
      <w:r w:rsidR="00E34A45">
        <w:rPr>
          <w:rFonts w:ascii="Arial" w:hAnsi="Arial" w:cs="Arial"/>
        </w:rPr>
        <w:t xml:space="preserve">. </w:t>
      </w:r>
      <w:r w:rsidRPr="00E34A45">
        <w:rPr>
          <w:rFonts w:ascii="Arial" w:hAnsi="Arial" w:cs="Arial"/>
        </w:rPr>
        <w:t xml:space="preserve"> It has allowed the children to all come together and participate in sports events as a school. It has also resulted in a Woodland Walk Club for all ages that is run by a member of staff and Year 6 children. This is a great physical activity for the children who are perhaps not wanting to take part in a sports club. </w:t>
      </w:r>
    </w:p>
    <w:p w14:paraId="1F93B9E7" w14:textId="4B6B72E1" w:rsidR="00D86672" w:rsidRPr="00E34A45" w:rsidRDefault="00E34A45" w:rsidP="00E34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34A45">
        <w:rPr>
          <w:rFonts w:ascii="Arial" w:hAnsi="Arial" w:cs="Arial"/>
          <w:b/>
        </w:rPr>
        <w:t>‘</w:t>
      </w:r>
      <w:proofErr w:type="spellStart"/>
      <w:r w:rsidR="006F41A1" w:rsidRPr="00E34A45">
        <w:rPr>
          <w:rFonts w:ascii="Arial" w:hAnsi="Arial" w:cs="Arial"/>
          <w:b/>
        </w:rPr>
        <w:t>Smooga</w:t>
      </w:r>
      <w:proofErr w:type="spellEnd"/>
      <w:r w:rsidRPr="00E34A45">
        <w:rPr>
          <w:rFonts w:ascii="Arial" w:hAnsi="Arial" w:cs="Arial"/>
          <w:b/>
        </w:rPr>
        <w:t>’ style</w:t>
      </w:r>
      <w:r w:rsidR="006F41A1" w:rsidRPr="00E34A45">
        <w:rPr>
          <w:rFonts w:ascii="Arial" w:hAnsi="Arial" w:cs="Arial"/>
          <w:b/>
        </w:rPr>
        <w:t xml:space="preserve"> panels</w:t>
      </w:r>
      <w:r w:rsidR="006F41A1" w:rsidRPr="00E34A45">
        <w:rPr>
          <w:rFonts w:ascii="Arial" w:hAnsi="Arial" w:cs="Arial"/>
        </w:rPr>
        <w:t xml:space="preserve"> have allowed us to section of</w:t>
      </w:r>
      <w:r w:rsidRPr="00E34A45">
        <w:rPr>
          <w:rFonts w:ascii="Arial" w:hAnsi="Arial" w:cs="Arial"/>
        </w:rPr>
        <w:t>f</w:t>
      </w:r>
      <w:r w:rsidR="006F41A1" w:rsidRPr="00E34A45">
        <w:rPr>
          <w:rFonts w:ascii="Arial" w:hAnsi="Arial" w:cs="Arial"/>
        </w:rPr>
        <w:t xml:space="preserve"> the yard </w:t>
      </w:r>
      <w:r>
        <w:rPr>
          <w:rFonts w:ascii="Arial" w:hAnsi="Arial" w:cs="Arial"/>
        </w:rPr>
        <w:t xml:space="preserve">(£2000) </w:t>
      </w:r>
      <w:r w:rsidR="006F41A1" w:rsidRPr="00E34A45">
        <w:rPr>
          <w:rFonts w:ascii="Arial" w:hAnsi="Arial" w:cs="Arial"/>
        </w:rPr>
        <w:t>and allow a range of different activities to happen during breaks, lunchtimes, lessons and clubs</w:t>
      </w:r>
      <w:r>
        <w:rPr>
          <w:rFonts w:ascii="Arial" w:hAnsi="Arial" w:cs="Arial"/>
        </w:rPr>
        <w:t xml:space="preserve"> (e.g. a football zone, an obstacle course area at lunchtimes, cricket areas etc)</w:t>
      </w:r>
      <w:r w:rsidR="006F41A1" w:rsidRPr="00E34A45">
        <w:rPr>
          <w:rFonts w:ascii="Arial" w:hAnsi="Arial" w:cs="Arial"/>
        </w:rPr>
        <w:t xml:space="preserve">. </w:t>
      </w:r>
    </w:p>
    <w:p w14:paraId="014F8400" w14:textId="6CA700B0" w:rsidR="006F41A1" w:rsidRPr="00E34A45" w:rsidRDefault="006F41A1" w:rsidP="00E34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34A45">
        <w:rPr>
          <w:rFonts w:ascii="Arial" w:hAnsi="Arial" w:cs="Arial"/>
        </w:rPr>
        <w:t xml:space="preserve">A wide range of </w:t>
      </w:r>
      <w:r w:rsidR="00E34A45" w:rsidRPr="004B3BAD">
        <w:rPr>
          <w:rFonts w:ascii="Arial" w:hAnsi="Arial" w:cs="Arial"/>
          <w:b/>
        </w:rPr>
        <w:t xml:space="preserve">additional </w:t>
      </w:r>
      <w:r w:rsidRPr="004B3BAD">
        <w:rPr>
          <w:rFonts w:ascii="Arial" w:hAnsi="Arial" w:cs="Arial"/>
          <w:b/>
        </w:rPr>
        <w:t>playground equipment</w:t>
      </w:r>
      <w:r w:rsidRPr="00E34A45">
        <w:rPr>
          <w:rFonts w:ascii="Arial" w:hAnsi="Arial" w:cs="Arial"/>
        </w:rPr>
        <w:t xml:space="preserve"> </w:t>
      </w:r>
      <w:r w:rsidR="00E34A45">
        <w:rPr>
          <w:rFonts w:ascii="Arial" w:hAnsi="Arial" w:cs="Arial"/>
        </w:rPr>
        <w:t xml:space="preserve">has been purchased </w:t>
      </w:r>
      <w:r w:rsidRPr="00E34A45">
        <w:rPr>
          <w:rFonts w:ascii="Arial" w:hAnsi="Arial" w:cs="Arial"/>
        </w:rPr>
        <w:t>– out-door speaker to allow music to play during breaks and lunchtimes</w:t>
      </w:r>
      <w:r w:rsidR="004B3BAD">
        <w:rPr>
          <w:rFonts w:ascii="Arial" w:hAnsi="Arial" w:cs="Arial"/>
        </w:rPr>
        <w:t xml:space="preserve"> (£200)</w:t>
      </w:r>
      <w:r w:rsidRPr="00E34A45">
        <w:rPr>
          <w:rFonts w:ascii="Arial" w:hAnsi="Arial" w:cs="Arial"/>
        </w:rPr>
        <w:t>, a class set of hoops, skipping ropes, volleyball nets, bowling skittles, large draughts sets</w:t>
      </w:r>
      <w:r w:rsidR="004B3BAD">
        <w:rPr>
          <w:rFonts w:ascii="Arial" w:hAnsi="Arial" w:cs="Arial"/>
        </w:rPr>
        <w:t xml:space="preserve"> (£500)</w:t>
      </w:r>
      <w:r w:rsidRPr="00E34A45">
        <w:rPr>
          <w:rFonts w:ascii="Arial" w:hAnsi="Arial" w:cs="Arial"/>
        </w:rPr>
        <w:t>.</w:t>
      </w:r>
    </w:p>
    <w:p w14:paraId="6287A680" w14:textId="6443F729" w:rsidR="006F41A1" w:rsidRPr="00E34A45" w:rsidRDefault="006F41A1" w:rsidP="00E34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B3BAD">
        <w:rPr>
          <w:rFonts w:ascii="Arial" w:hAnsi="Arial" w:cs="Arial"/>
          <w:b/>
        </w:rPr>
        <w:t>Activities to allow children to access playtimes</w:t>
      </w:r>
      <w:r w:rsidR="004B3BAD" w:rsidRPr="004B3BAD">
        <w:rPr>
          <w:rFonts w:ascii="Arial" w:hAnsi="Arial" w:cs="Arial"/>
          <w:b/>
        </w:rPr>
        <w:t>/lunchtimes</w:t>
      </w:r>
      <w:r w:rsidRPr="00E34A45">
        <w:rPr>
          <w:rFonts w:ascii="Arial" w:hAnsi="Arial" w:cs="Arial"/>
        </w:rPr>
        <w:t xml:space="preserve"> </w:t>
      </w:r>
      <w:r w:rsidR="004B3BAD" w:rsidRPr="004B3BAD">
        <w:rPr>
          <w:rFonts w:ascii="Arial" w:hAnsi="Arial" w:cs="Arial"/>
          <w:b/>
        </w:rPr>
        <w:t>effectively</w:t>
      </w:r>
      <w:r w:rsidR="004B3BAD">
        <w:rPr>
          <w:rFonts w:ascii="Arial" w:hAnsi="Arial" w:cs="Arial"/>
        </w:rPr>
        <w:t xml:space="preserve"> </w:t>
      </w:r>
      <w:r w:rsidRPr="00E34A45">
        <w:rPr>
          <w:rFonts w:ascii="Arial" w:hAnsi="Arial" w:cs="Arial"/>
        </w:rPr>
        <w:t>and the</w:t>
      </w:r>
      <w:r w:rsidR="004B3BAD">
        <w:rPr>
          <w:rFonts w:ascii="Arial" w:hAnsi="Arial" w:cs="Arial"/>
        </w:rPr>
        <w:t>refore settle more readily to the</w:t>
      </w:r>
      <w:r w:rsidRPr="00E34A45">
        <w:rPr>
          <w:rFonts w:ascii="Arial" w:hAnsi="Arial" w:cs="Arial"/>
        </w:rPr>
        <w:t xml:space="preserve"> afternoon curriculum</w:t>
      </w:r>
      <w:r w:rsidR="004B3BAD">
        <w:rPr>
          <w:rFonts w:ascii="Arial" w:hAnsi="Arial" w:cs="Arial"/>
        </w:rPr>
        <w:t xml:space="preserve"> have been one of our School Improvement Plan priorities</w:t>
      </w:r>
      <w:r w:rsidRPr="00E34A45">
        <w:rPr>
          <w:rFonts w:ascii="Arial" w:hAnsi="Arial" w:cs="Arial"/>
        </w:rPr>
        <w:t xml:space="preserve">. Playground leaders/ Sports Leaders run activities for all the children using the new equipment. Bear’s Buddies – a programme run by Bear from the </w:t>
      </w:r>
      <w:proofErr w:type="spellStart"/>
      <w:r w:rsidRPr="00E34A45">
        <w:rPr>
          <w:rFonts w:ascii="Arial" w:hAnsi="Arial" w:cs="Arial"/>
        </w:rPr>
        <w:t>Cramlington</w:t>
      </w:r>
      <w:proofErr w:type="spellEnd"/>
      <w:r w:rsidRPr="00E34A45">
        <w:rPr>
          <w:rFonts w:ascii="Arial" w:hAnsi="Arial" w:cs="Arial"/>
        </w:rPr>
        <w:t xml:space="preserve"> Rockets</w:t>
      </w:r>
      <w:r w:rsidR="008A4664" w:rsidRPr="00E34A45">
        <w:rPr>
          <w:rFonts w:ascii="Arial" w:hAnsi="Arial" w:cs="Arial"/>
        </w:rPr>
        <w:t xml:space="preserve"> </w:t>
      </w:r>
      <w:r w:rsidR="004B3BAD">
        <w:rPr>
          <w:rFonts w:ascii="Arial" w:hAnsi="Arial" w:cs="Arial"/>
        </w:rPr>
        <w:t xml:space="preserve">(£240) has been used </w:t>
      </w:r>
      <w:r w:rsidR="008A4664" w:rsidRPr="00E34A45">
        <w:rPr>
          <w:rFonts w:ascii="Arial" w:hAnsi="Arial" w:cs="Arial"/>
        </w:rPr>
        <w:t>to promote self-</w:t>
      </w:r>
      <w:r w:rsidR="00E51A49" w:rsidRPr="00E34A45">
        <w:rPr>
          <w:rFonts w:ascii="Arial" w:hAnsi="Arial" w:cs="Arial"/>
        </w:rPr>
        <w:t>confidence and esteem</w:t>
      </w:r>
      <w:r w:rsidR="004B3BAD">
        <w:rPr>
          <w:rFonts w:ascii="Arial" w:hAnsi="Arial" w:cs="Arial"/>
        </w:rPr>
        <w:t xml:space="preserve"> with a targeted group of KS1 and KS2 pupils (extended to a full term after a trial period of 6 weeks).</w:t>
      </w:r>
    </w:p>
    <w:p w14:paraId="156EC88D" w14:textId="5E17F6C9" w:rsidR="00E51A49" w:rsidRDefault="00E51A49" w:rsidP="004B3B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34A45">
        <w:rPr>
          <w:rFonts w:ascii="Arial" w:hAnsi="Arial" w:cs="Arial"/>
        </w:rPr>
        <w:t>Extra money has been g</w:t>
      </w:r>
      <w:r w:rsidR="008A4664" w:rsidRPr="00E34A45">
        <w:rPr>
          <w:rFonts w:ascii="Arial" w:hAnsi="Arial" w:cs="Arial"/>
        </w:rPr>
        <w:t xml:space="preserve">iven to the Sports </w:t>
      </w:r>
      <w:r w:rsidR="004B3BAD">
        <w:rPr>
          <w:rFonts w:ascii="Arial" w:hAnsi="Arial" w:cs="Arial"/>
        </w:rPr>
        <w:t>P</w:t>
      </w:r>
      <w:r w:rsidR="008A4664" w:rsidRPr="00E34A45">
        <w:rPr>
          <w:rFonts w:ascii="Arial" w:hAnsi="Arial" w:cs="Arial"/>
        </w:rPr>
        <w:t>artnership s</w:t>
      </w:r>
      <w:r w:rsidRPr="00E34A45">
        <w:rPr>
          <w:rFonts w:ascii="Arial" w:hAnsi="Arial" w:cs="Arial"/>
        </w:rPr>
        <w:t xml:space="preserve">o that </w:t>
      </w:r>
      <w:r w:rsidRPr="004B3BAD">
        <w:rPr>
          <w:rFonts w:ascii="Arial" w:hAnsi="Arial" w:cs="Arial"/>
          <w:b/>
        </w:rPr>
        <w:t>extra clubs</w:t>
      </w:r>
      <w:r w:rsidR="004B3BAD">
        <w:rPr>
          <w:rFonts w:ascii="Arial" w:hAnsi="Arial" w:cs="Arial"/>
          <w:b/>
        </w:rPr>
        <w:t>,</w:t>
      </w:r>
      <w:r w:rsidRPr="004B3BAD">
        <w:rPr>
          <w:rFonts w:ascii="Arial" w:hAnsi="Arial" w:cs="Arial"/>
          <w:b/>
        </w:rPr>
        <w:t xml:space="preserve"> activities</w:t>
      </w:r>
      <w:r w:rsidRPr="00E34A45">
        <w:rPr>
          <w:rFonts w:ascii="Arial" w:hAnsi="Arial" w:cs="Arial"/>
        </w:rPr>
        <w:t xml:space="preserve"> </w:t>
      </w:r>
      <w:r w:rsidR="004B3BAD">
        <w:rPr>
          <w:rFonts w:ascii="Arial" w:hAnsi="Arial" w:cs="Arial"/>
        </w:rPr>
        <w:t xml:space="preserve">and </w:t>
      </w:r>
      <w:r w:rsidR="004B3BAD" w:rsidRPr="004B3BAD">
        <w:rPr>
          <w:rFonts w:ascii="Arial" w:hAnsi="Arial" w:cs="Arial"/>
          <w:b/>
        </w:rPr>
        <w:t>‘taster sessions’</w:t>
      </w:r>
      <w:r w:rsidR="004B3BAD">
        <w:rPr>
          <w:rFonts w:ascii="Arial" w:hAnsi="Arial" w:cs="Arial"/>
        </w:rPr>
        <w:t xml:space="preserve"> </w:t>
      </w:r>
      <w:r w:rsidRPr="00E34A45">
        <w:rPr>
          <w:rFonts w:ascii="Arial" w:hAnsi="Arial" w:cs="Arial"/>
        </w:rPr>
        <w:t xml:space="preserve">can be booked </w:t>
      </w:r>
      <w:r w:rsidR="004B3BAD">
        <w:rPr>
          <w:rFonts w:ascii="Arial" w:hAnsi="Arial" w:cs="Arial"/>
        </w:rPr>
        <w:t>so that</w:t>
      </w:r>
      <w:r w:rsidRPr="00E34A45">
        <w:rPr>
          <w:rFonts w:ascii="Arial" w:hAnsi="Arial" w:cs="Arial"/>
        </w:rPr>
        <w:t xml:space="preserve"> a full programme of extra-curricular clubs has been offered to all children throughout the school</w:t>
      </w:r>
      <w:r w:rsidR="004B3BAD">
        <w:rPr>
          <w:rFonts w:ascii="Arial" w:hAnsi="Arial" w:cs="Arial"/>
        </w:rPr>
        <w:t xml:space="preserve"> (£180 per club for a </w:t>
      </w:r>
      <w:proofErr w:type="gramStart"/>
      <w:r w:rsidR="004B3BAD">
        <w:rPr>
          <w:rFonts w:ascii="Arial" w:hAnsi="Arial" w:cs="Arial"/>
        </w:rPr>
        <w:t>6 week</w:t>
      </w:r>
      <w:proofErr w:type="gramEnd"/>
      <w:r w:rsidR="004B3BAD">
        <w:rPr>
          <w:rFonts w:ascii="Arial" w:hAnsi="Arial" w:cs="Arial"/>
        </w:rPr>
        <w:t xml:space="preserve"> session). e.g. on </w:t>
      </w:r>
      <w:r w:rsidRPr="004B3BAD">
        <w:rPr>
          <w:rFonts w:ascii="Arial" w:hAnsi="Arial" w:cs="Arial"/>
        </w:rPr>
        <w:t xml:space="preserve">Sports Relief Day the children </w:t>
      </w:r>
      <w:r w:rsidR="004B3BAD">
        <w:rPr>
          <w:rFonts w:ascii="Arial" w:hAnsi="Arial" w:cs="Arial"/>
        </w:rPr>
        <w:t xml:space="preserve">were able </w:t>
      </w:r>
      <w:r w:rsidRPr="004B3BAD">
        <w:rPr>
          <w:rFonts w:ascii="Arial" w:hAnsi="Arial" w:cs="Arial"/>
        </w:rPr>
        <w:t xml:space="preserve">to trial different sports </w:t>
      </w:r>
      <w:r w:rsidR="004B3BAD" w:rsidRPr="004B3BAD">
        <w:rPr>
          <w:rFonts w:ascii="Arial" w:hAnsi="Arial" w:cs="Arial"/>
        </w:rPr>
        <w:t xml:space="preserve">on offer at clubs in the local community, e.g. girls football, cricket and </w:t>
      </w:r>
      <w:r w:rsidRPr="004B3BAD">
        <w:rPr>
          <w:rFonts w:ascii="Arial" w:hAnsi="Arial" w:cs="Arial"/>
        </w:rPr>
        <w:t xml:space="preserve">boxing. This has then led to </w:t>
      </w:r>
      <w:r w:rsidR="004B3BAD">
        <w:rPr>
          <w:rFonts w:ascii="Arial" w:hAnsi="Arial" w:cs="Arial"/>
        </w:rPr>
        <w:t xml:space="preserve">follow up </w:t>
      </w:r>
      <w:r w:rsidRPr="004B3BAD">
        <w:rPr>
          <w:rFonts w:ascii="Arial" w:hAnsi="Arial" w:cs="Arial"/>
        </w:rPr>
        <w:t>after school clubs.</w:t>
      </w:r>
    </w:p>
    <w:p w14:paraId="58636F22" w14:textId="3DF4C5FA" w:rsidR="004B3BAD" w:rsidRDefault="004B3BAD" w:rsidP="004B3BAD">
      <w:pPr>
        <w:jc w:val="both"/>
        <w:rPr>
          <w:rFonts w:ascii="Arial" w:hAnsi="Arial" w:cs="Arial"/>
        </w:rPr>
      </w:pPr>
    </w:p>
    <w:p w14:paraId="749D5A65" w14:textId="77777777" w:rsidR="004B3BAD" w:rsidRDefault="004B3BAD" w:rsidP="004B3BAD">
      <w:pPr>
        <w:jc w:val="both"/>
        <w:rPr>
          <w:rFonts w:ascii="Arial" w:hAnsi="Arial" w:cs="Arial"/>
        </w:rPr>
      </w:pPr>
    </w:p>
    <w:p w14:paraId="000442E0" w14:textId="77777777" w:rsidR="004B3BAD" w:rsidRDefault="004B3BAD" w:rsidP="004B3BAD">
      <w:pPr>
        <w:jc w:val="both"/>
        <w:rPr>
          <w:rFonts w:ascii="Arial" w:hAnsi="Arial" w:cs="Arial"/>
        </w:rPr>
      </w:pPr>
    </w:p>
    <w:p w14:paraId="725BE3E8" w14:textId="53A1C4B5" w:rsidR="004B3BAD" w:rsidRPr="004B3BAD" w:rsidRDefault="004B3BAD" w:rsidP="004B3B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Stafford (PE/Sports Coordinator)</w:t>
      </w:r>
    </w:p>
    <w:p w14:paraId="56108A8F" w14:textId="77777777" w:rsidR="00E51A49" w:rsidRPr="00E34A45" w:rsidRDefault="00E51A49" w:rsidP="00E34A45">
      <w:pPr>
        <w:pStyle w:val="ListParagraph"/>
        <w:jc w:val="both"/>
        <w:rPr>
          <w:rFonts w:ascii="Arial" w:hAnsi="Arial" w:cs="Arial"/>
        </w:rPr>
      </w:pPr>
    </w:p>
    <w:p w14:paraId="0811C51A" w14:textId="77777777" w:rsidR="00D86672" w:rsidRPr="00E34A45" w:rsidRDefault="00D86672">
      <w:pPr>
        <w:rPr>
          <w:rFonts w:ascii="Arial" w:hAnsi="Arial" w:cs="Arial"/>
        </w:rPr>
      </w:pPr>
      <w:bookmarkStart w:id="0" w:name="_GoBack"/>
      <w:bookmarkEnd w:id="0"/>
    </w:p>
    <w:sectPr w:rsidR="00D86672" w:rsidRPr="00E34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47100"/>
    <w:multiLevelType w:val="hybridMultilevel"/>
    <w:tmpl w:val="5BB6A980"/>
    <w:lvl w:ilvl="0" w:tplc="346EE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72"/>
    <w:rsid w:val="00381EB3"/>
    <w:rsid w:val="004B3BAD"/>
    <w:rsid w:val="005D444E"/>
    <w:rsid w:val="006F41A1"/>
    <w:rsid w:val="008A4664"/>
    <w:rsid w:val="00981E35"/>
    <w:rsid w:val="00AD6C73"/>
    <w:rsid w:val="00D86672"/>
    <w:rsid w:val="00E34A45"/>
    <w:rsid w:val="00E5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BE824D"/>
  <w15:chartTrackingRefBased/>
  <w15:docId w15:val="{BEDA7221-8D81-4E48-AA85-5E6F4EC7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Coleby</dc:creator>
  <cp:keywords/>
  <dc:description/>
  <cp:lastModifiedBy>Microsoft</cp:lastModifiedBy>
  <cp:revision>2</cp:revision>
  <dcterms:created xsi:type="dcterms:W3CDTF">2018-04-01T15:43:00Z</dcterms:created>
  <dcterms:modified xsi:type="dcterms:W3CDTF">2018-04-01T15:43:00Z</dcterms:modified>
</cp:coreProperties>
</file>