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14" w:rsidRDefault="005D7E14" w:rsidP="005D7E14">
      <w:pPr>
        <w:pStyle w:val="BodyText"/>
        <w:spacing w:before="5"/>
        <w:rPr>
          <w:sz w:val="14"/>
        </w:rPr>
      </w:pPr>
      <w:bookmarkStart w:id="0" w:name="_GoBack"/>
      <w:bookmarkEnd w:id="0"/>
    </w:p>
    <w:p w:rsidR="005D7E14" w:rsidRDefault="005D7E14" w:rsidP="005D7E14">
      <w:pPr>
        <w:pStyle w:val="BodyText"/>
        <w:spacing w:before="5"/>
        <w:rPr>
          <w:sz w:val="14"/>
        </w:rPr>
      </w:pPr>
    </w:p>
    <w:p w:rsidR="005D7E14" w:rsidRDefault="005D7E14" w:rsidP="005D7E14">
      <w:pPr>
        <w:pStyle w:val="BodyText"/>
        <w:spacing w:before="5"/>
        <w:rPr>
          <w:sz w:val="14"/>
        </w:rPr>
      </w:pPr>
    </w:p>
    <w:p w:rsidR="005D7E14" w:rsidRDefault="005D7E14" w:rsidP="005D7E14">
      <w:pPr>
        <w:pStyle w:val="BodyText"/>
        <w:spacing w:before="5"/>
        <w:rPr>
          <w:sz w:val="14"/>
        </w:rPr>
      </w:pPr>
    </w:p>
    <w:p w:rsidR="005D7E14" w:rsidRDefault="005D7E14" w:rsidP="005D7E14">
      <w:pPr>
        <w:pStyle w:val="BodyText"/>
        <w:spacing w:before="5"/>
        <w:rPr>
          <w:sz w:val="14"/>
        </w:rPr>
      </w:pPr>
    </w:p>
    <w:p w:rsidR="005D7E14" w:rsidRDefault="005D7E14" w:rsidP="005D7E14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5D7E14" w:rsidTr="001D5378">
        <w:trPr>
          <w:trHeight w:val="400"/>
        </w:trPr>
        <w:tc>
          <w:tcPr>
            <w:tcW w:w="11634" w:type="dxa"/>
          </w:tcPr>
          <w:p w:rsidR="005D7E14" w:rsidRDefault="005D7E14" w:rsidP="001D537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5D7E14" w:rsidRDefault="005D7E14" w:rsidP="001D537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5D7E14" w:rsidTr="001D5378">
        <w:trPr>
          <w:trHeight w:val="1100"/>
        </w:trPr>
        <w:tc>
          <w:tcPr>
            <w:tcW w:w="11634" w:type="dxa"/>
          </w:tcPr>
          <w:p w:rsidR="005D7E14" w:rsidRDefault="005D7E14" w:rsidP="001D537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5D7E14" w:rsidRDefault="005C0CDC" w:rsidP="001D537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33</w:t>
            </w:r>
            <w:r w:rsidR="005D7E14">
              <w:rPr>
                <w:color w:val="231F20"/>
                <w:sz w:val="26"/>
              </w:rPr>
              <w:t>%</w:t>
            </w:r>
          </w:p>
        </w:tc>
      </w:tr>
      <w:tr w:rsidR="005D7E14" w:rsidTr="001D5378">
        <w:trPr>
          <w:trHeight w:val="1280"/>
        </w:trPr>
        <w:tc>
          <w:tcPr>
            <w:tcW w:w="11634" w:type="dxa"/>
          </w:tcPr>
          <w:p w:rsidR="005D7E14" w:rsidRDefault="005D7E14" w:rsidP="001D537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5D7E14" w:rsidRDefault="005C0CDC" w:rsidP="001D537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20</w:t>
            </w:r>
            <w:r w:rsidR="005D7E14">
              <w:rPr>
                <w:color w:val="231F20"/>
                <w:sz w:val="26"/>
              </w:rPr>
              <w:t>%</w:t>
            </w:r>
          </w:p>
        </w:tc>
      </w:tr>
      <w:tr w:rsidR="005D7E14" w:rsidTr="001D5378">
        <w:trPr>
          <w:trHeight w:val="1200"/>
        </w:trPr>
        <w:tc>
          <w:tcPr>
            <w:tcW w:w="11634" w:type="dxa"/>
          </w:tcPr>
          <w:p w:rsidR="005D7E14" w:rsidRDefault="005D7E14" w:rsidP="001D537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5D7E14" w:rsidRDefault="005C0CDC" w:rsidP="001D537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83</w:t>
            </w:r>
            <w:r w:rsidR="005D7E14">
              <w:rPr>
                <w:color w:val="231F20"/>
                <w:sz w:val="26"/>
              </w:rPr>
              <w:t>%</w:t>
            </w:r>
          </w:p>
        </w:tc>
      </w:tr>
      <w:tr w:rsidR="005D7E14" w:rsidTr="001D5378">
        <w:trPr>
          <w:trHeight w:val="1220"/>
        </w:trPr>
        <w:tc>
          <w:tcPr>
            <w:tcW w:w="11634" w:type="dxa"/>
          </w:tcPr>
          <w:p w:rsidR="005D7E14" w:rsidRDefault="005D7E14" w:rsidP="001D537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5D7E14" w:rsidRDefault="005D7E14" w:rsidP="005C0CD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:rsidR="00CD5543" w:rsidRDefault="00CD5543"/>
    <w:p w:rsidR="005D7E14" w:rsidRDefault="005D7E14"/>
    <w:p w:rsidR="005D7E14" w:rsidRPr="005D7E14" w:rsidRDefault="005D7E14">
      <w:pPr>
        <w:rPr>
          <w:i/>
        </w:rPr>
      </w:pPr>
    </w:p>
    <w:p w:rsidR="005D7E14" w:rsidRPr="005D7E14" w:rsidRDefault="005D7E14">
      <w:pPr>
        <w:rPr>
          <w:i/>
        </w:rPr>
      </w:pPr>
      <w:r w:rsidRPr="005D7E14">
        <w:rPr>
          <w:i/>
        </w:rPr>
        <w:t>Evidencing the Impact of the Primary PE and Sport Premium (</w:t>
      </w:r>
      <w:proofErr w:type="spellStart"/>
      <w:r w:rsidRPr="005D7E14">
        <w:rPr>
          <w:i/>
        </w:rPr>
        <w:t>AfPE</w:t>
      </w:r>
      <w:proofErr w:type="spellEnd"/>
      <w:r w:rsidRPr="005D7E14">
        <w:rPr>
          <w:i/>
        </w:rPr>
        <w:t>/YST)</w:t>
      </w:r>
    </w:p>
    <w:sectPr w:rsidR="005D7E14" w:rsidRPr="005D7E14" w:rsidSect="005D7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4"/>
    <w:rsid w:val="004948D3"/>
    <w:rsid w:val="004A4A73"/>
    <w:rsid w:val="005C0CDC"/>
    <w:rsid w:val="005D7E14"/>
    <w:rsid w:val="005F2AA3"/>
    <w:rsid w:val="00780DDF"/>
    <w:rsid w:val="00CA320C"/>
    <w:rsid w:val="00C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140C7-BC88-41BD-8704-16E8B656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D7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7E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7E14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D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Microsoft</cp:lastModifiedBy>
  <cp:revision>2</cp:revision>
  <cp:lastPrinted>2018-03-06T10:00:00Z</cp:lastPrinted>
  <dcterms:created xsi:type="dcterms:W3CDTF">2018-04-02T12:27:00Z</dcterms:created>
  <dcterms:modified xsi:type="dcterms:W3CDTF">2018-04-02T12:27:00Z</dcterms:modified>
</cp:coreProperties>
</file>